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662" w:rsidRPr="005157D0" w:rsidRDefault="00334662" w:rsidP="00334662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i/>
          <w:sz w:val="24"/>
          <w:szCs w:val="24"/>
        </w:rPr>
        <w:t>Обоснование к п</w:t>
      </w:r>
      <w:r w:rsidRPr="005157D0">
        <w:rPr>
          <w:rFonts w:ascii="Arial" w:hAnsi="Arial" w:cs="Arial"/>
          <w:b/>
          <w:i/>
          <w:sz w:val="24"/>
          <w:szCs w:val="24"/>
        </w:rPr>
        <w:t>роект</w:t>
      </w:r>
      <w:r>
        <w:rPr>
          <w:rFonts w:ascii="Arial" w:hAnsi="Arial" w:cs="Arial"/>
          <w:b/>
          <w:i/>
          <w:sz w:val="24"/>
          <w:szCs w:val="24"/>
        </w:rPr>
        <w:t>у решения Совета депутатов городского округа Долгопрудный Московской области</w:t>
      </w:r>
    </w:p>
    <w:p w:rsidR="00B30106" w:rsidRDefault="00B30106" w:rsidP="00B30106">
      <w:pPr>
        <w:rPr>
          <w:rFonts w:ascii="Arial" w:hAnsi="Arial" w:cs="Arial"/>
          <w:b/>
          <w:sz w:val="24"/>
          <w:szCs w:val="24"/>
        </w:rPr>
      </w:pPr>
    </w:p>
    <w:p w:rsidR="00334662" w:rsidRPr="00926C69" w:rsidRDefault="00334662" w:rsidP="00B30106">
      <w:pPr>
        <w:rPr>
          <w:rFonts w:ascii="Arial" w:hAnsi="Arial" w:cs="Arial"/>
          <w:b/>
          <w:sz w:val="24"/>
          <w:szCs w:val="24"/>
        </w:rPr>
      </w:pPr>
    </w:p>
    <w:p w:rsidR="00B30106" w:rsidRPr="00E3413C" w:rsidRDefault="00AB1DCD" w:rsidP="0011797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внесении изменений в решение Совета депутатов городского округа Долгопрудный от </w:t>
      </w:r>
      <w:r w:rsidR="00430BA3">
        <w:rPr>
          <w:rFonts w:ascii="Arial" w:hAnsi="Arial" w:cs="Arial"/>
          <w:b/>
          <w:sz w:val="24"/>
          <w:szCs w:val="24"/>
        </w:rPr>
        <w:t>28.01.2021 № 04-р «</w:t>
      </w:r>
      <w:r w:rsidR="00BA04EB" w:rsidRPr="00E3413C">
        <w:rPr>
          <w:rFonts w:ascii="Arial" w:hAnsi="Arial" w:cs="Arial"/>
          <w:b/>
          <w:sz w:val="24"/>
          <w:szCs w:val="24"/>
        </w:rPr>
        <w:t>Об утверж</w:t>
      </w:r>
      <w:r w:rsidR="00EA32FC">
        <w:rPr>
          <w:rFonts w:ascii="Arial" w:hAnsi="Arial" w:cs="Arial"/>
          <w:b/>
          <w:sz w:val="24"/>
          <w:szCs w:val="24"/>
        </w:rPr>
        <w:t>дени</w:t>
      </w:r>
      <w:r w:rsidR="00984EF3">
        <w:rPr>
          <w:rFonts w:ascii="Arial" w:hAnsi="Arial" w:cs="Arial"/>
          <w:b/>
          <w:sz w:val="24"/>
          <w:szCs w:val="24"/>
        </w:rPr>
        <w:t>и структуры администрации городского округа</w:t>
      </w:r>
      <w:r w:rsidR="00EA32FC">
        <w:rPr>
          <w:rFonts w:ascii="Arial" w:hAnsi="Arial" w:cs="Arial"/>
          <w:b/>
          <w:sz w:val="24"/>
          <w:szCs w:val="24"/>
        </w:rPr>
        <w:t xml:space="preserve"> </w:t>
      </w:r>
      <w:r w:rsidR="00BA04EB" w:rsidRPr="00E3413C">
        <w:rPr>
          <w:rFonts w:ascii="Arial" w:hAnsi="Arial" w:cs="Arial"/>
          <w:b/>
          <w:sz w:val="24"/>
          <w:szCs w:val="24"/>
        </w:rPr>
        <w:t>До</w:t>
      </w:r>
      <w:r w:rsidR="00984EF3">
        <w:rPr>
          <w:rFonts w:ascii="Arial" w:hAnsi="Arial" w:cs="Arial"/>
          <w:b/>
          <w:sz w:val="24"/>
          <w:szCs w:val="24"/>
        </w:rPr>
        <w:t>лгопрудный</w:t>
      </w:r>
      <w:r w:rsidR="00430BA3">
        <w:rPr>
          <w:rFonts w:ascii="Arial" w:hAnsi="Arial" w:cs="Arial"/>
          <w:b/>
          <w:sz w:val="24"/>
          <w:szCs w:val="24"/>
        </w:rPr>
        <w:t>»</w:t>
      </w:r>
    </w:p>
    <w:p w:rsidR="00B77F8C" w:rsidRPr="00E3413C" w:rsidRDefault="00B77F8C" w:rsidP="00B77F8C">
      <w:pPr>
        <w:spacing w:line="380" w:lineRule="exact"/>
        <w:jc w:val="both"/>
        <w:rPr>
          <w:rFonts w:ascii="Arial" w:hAnsi="Arial" w:cs="Arial"/>
          <w:sz w:val="24"/>
          <w:szCs w:val="24"/>
        </w:rPr>
      </w:pPr>
    </w:p>
    <w:p w:rsidR="00334662" w:rsidRDefault="00334662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3154DD" w:rsidRDefault="003154DD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3154DD" w:rsidRDefault="003154DD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C50CD4" w:rsidRDefault="00C50CD4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334662">
        <w:rPr>
          <w:rFonts w:ascii="Arial" w:hAnsi="Arial" w:cs="Arial"/>
          <w:i/>
          <w:sz w:val="24"/>
          <w:szCs w:val="24"/>
        </w:rPr>
        <w:t>Проект вносит:</w:t>
      </w:r>
      <w:r w:rsidRPr="009B7357">
        <w:rPr>
          <w:rFonts w:ascii="Arial" w:hAnsi="Arial" w:cs="Arial"/>
          <w:sz w:val="24"/>
          <w:szCs w:val="24"/>
        </w:rPr>
        <w:t xml:space="preserve"> </w:t>
      </w:r>
      <w:r w:rsidR="00380BD9">
        <w:rPr>
          <w:rFonts w:ascii="Arial" w:hAnsi="Arial" w:cs="Arial"/>
          <w:sz w:val="24"/>
          <w:szCs w:val="24"/>
        </w:rPr>
        <w:t>г</w:t>
      </w:r>
      <w:r w:rsidR="00756534">
        <w:rPr>
          <w:rFonts w:ascii="Arial" w:hAnsi="Arial" w:cs="Arial"/>
          <w:sz w:val="24"/>
          <w:szCs w:val="24"/>
        </w:rPr>
        <w:t>лава</w:t>
      </w:r>
      <w:r w:rsidR="00984EF3">
        <w:rPr>
          <w:rFonts w:ascii="Arial" w:hAnsi="Arial" w:cs="Arial"/>
          <w:sz w:val="24"/>
          <w:szCs w:val="24"/>
        </w:rPr>
        <w:t xml:space="preserve"> городского округа </w:t>
      </w:r>
      <w:r w:rsidR="00327A25">
        <w:rPr>
          <w:rFonts w:ascii="Arial" w:hAnsi="Arial" w:cs="Arial"/>
          <w:sz w:val="24"/>
          <w:szCs w:val="24"/>
        </w:rPr>
        <w:t xml:space="preserve"> </w:t>
      </w:r>
      <w:r w:rsidR="009B7357" w:rsidRPr="009B7357">
        <w:rPr>
          <w:rFonts w:ascii="Arial" w:hAnsi="Arial" w:cs="Arial"/>
          <w:sz w:val="24"/>
          <w:szCs w:val="24"/>
        </w:rPr>
        <w:t xml:space="preserve"> </w:t>
      </w:r>
      <w:r w:rsidR="0036700C">
        <w:rPr>
          <w:rFonts w:ascii="Arial" w:hAnsi="Arial" w:cs="Arial"/>
          <w:sz w:val="24"/>
          <w:szCs w:val="24"/>
        </w:rPr>
        <w:t xml:space="preserve">Долгопрудный </w:t>
      </w:r>
      <w:r w:rsidR="00380BD9">
        <w:rPr>
          <w:rFonts w:ascii="Arial" w:hAnsi="Arial" w:cs="Arial"/>
          <w:sz w:val="24"/>
          <w:szCs w:val="24"/>
        </w:rPr>
        <w:t xml:space="preserve"> Московской области  </w:t>
      </w:r>
      <w:r w:rsidR="0036700C">
        <w:rPr>
          <w:rFonts w:ascii="Arial" w:hAnsi="Arial" w:cs="Arial"/>
          <w:sz w:val="24"/>
          <w:szCs w:val="24"/>
        </w:rPr>
        <w:t>В. Ю.</w:t>
      </w:r>
      <w:r w:rsidR="00334662">
        <w:rPr>
          <w:rFonts w:ascii="Arial" w:hAnsi="Arial" w:cs="Arial"/>
          <w:sz w:val="24"/>
          <w:szCs w:val="24"/>
        </w:rPr>
        <w:t xml:space="preserve"> </w:t>
      </w:r>
      <w:r w:rsidR="005905F5">
        <w:rPr>
          <w:rFonts w:ascii="Arial" w:hAnsi="Arial" w:cs="Arial"/>
          <w:sz w:val="24"/>
          <w:szCs w:val="24"/>
        </w:rPr>
        <w:t xml:space="preserve">Юдин </w:t>
      </w:r>
    </w:p>
    <w:p w:rsidR="00334662" w:rsidRDefault="00334662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334662" w:rsidRPr="009B7357" w:rsidRDefault="00334662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C50CD4" w:rsidRPr="009B7357" w:rsidRDefault="00C50CD4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334662">
        <w:rPr>
          <w:rFonts w:ascii="Arial" w:hAnsi="Arial" w:cs="Arial"/>
          <w:i/>
          <w:sz w:val="24"/>
          <w:szCs w:val="24"/>
        </w:rPr>
        <w:t>Да</w:t>
      </w:r>
      <w:r w:rsidR="00327A25" w:rsidRPr="00334662">
        <w:rPr>
          <w:rFonts w:ascii="Arial" w:hAnsi="Arial" w:cs="Arial"/>
          <w:i/>
          <w:sz w:val="24"/>
          <w:szCs w:val="24"/>
        </w:rPr>
        <w:t xml:space="preserve">та внесения в Совет депутатов городского округа </w:t>
      </w:r>
      <w:r w:rsidRPr="00334662">
        <w:rPr>
          <w:rFonts w:ascii="Arial" w:hAnsi="Arial" w:cs="Arial"/>
          <w:i/>
          <w:sz w:val="24"/>
          <w:szCs w:val="24"/>
        </w:rPr>
        <w:t>Долгопрудн</w:t>
      </w:r>
      <w:r w:rsidR="00327A25" w:rsidRPr="00334662">
        <w:rPr>
          <w:rFonts w:ascii="Arial" w:hAnsi="Arial" w:cs="Arial"/>
          <w:i/>
          <w:sz w:val="24"/>
          <w:szCs w:val="24"/>
        </w:rPr>
        <w:t>ый</w:t>
      </w:r>
      <w:r w:rsidRPr="00334662">
        <w:rPr>
          <w:rFonts w:ascii="Arial" w:hAnsi="Arial" w:cs="Arial"/>
          <w:i/>
          <w:sz w:val="24"/>
          <w:szCs w:val="24"/>
        </w:rPr>
        <w:t>:</w:t>
      </w:r>
      <w:r w:rsidRPr="009B7357">
        <w:rPr>
          <w:rFonts w:ascii="Arial" w:hAnsi="Arial" w:cs="Arial"/>
          <w:sz w:val="24"/>
          <w:szCs w:val="24"/>
        </w:rPr>
        <w:t xml:space="preserve"> _</w:t>
      </w:r>
      <w:r w:rsidR="00AB1DCD">
        <w:rPr>
          <w:rFonts w:ascii="Arial" w:hAnsi="Arial" w:cs="Arial"/>
          <w:sz w:val="24"/>
          <w:szCs w:val="24"/>
        </w:rPr>
        <w:t>июнь</w:t>
      </w:r>
      <w:r w:rsidRPr="009B7357">
        <w:rPr>
          <w:rFonts w:ascii="Arial" w:hAnsi="Arial" w:cs="Arial"/>
          <w:sz w:val="24"/>
          <w:szCs w:val="24"/>
        </w:rPr>
        <w:t>_20</w:t>
      </w:r>
      <w:r w:rsidR="00984EF3">
        <w:rPr>
          <w:rFonts w:ascii="Arial" w:hAnsi="Arial" w:cs="Arial"/>
          <w:sz w:val="24"/>
          <w:szCs w:val="24"/>
        </w:rPr>
        <w:t>2</w:t>
      </w:r>
      <w:r w:rsidR="00AB1DCD">
        <w:rPr>
          <w:rFonts w:ascii="Arial" w:hAnsi="Arial" w:cs="Arial"/>
          <w:sz w:val="24"/>
          <w:szCs w:val="24"/>
        </w:rPr>
        <w:t>2</w:t>
      </w:r>
      <w:r w:rsidRPr="009B7357">
        <w:rPr>
          <w:rFonts w:ascii="Arial" w:hAnsi="Arial" w:cs="Arial"/>
          <w:sz w:val="24"/>
          <w:szCs w:val="24"/>
        </w:rPr>
        <w:t>___</w:t>
      </w:r>
    </w:p>
    <w:p w:rsidR="00C50CD4" w:rsidRDefault="00C50CD4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334662" w:rsidRPr="009B7357" w:rsidRDefault="00334662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BA069D" w:rsidRPr="00127DEF" w:rsidRDefault="00BA069D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334662">
        <w:rPr>
          <w:rFonts w:ascii="Arial" w:hAnsi="Arial" w:cs="Arial"/>
          <w:i/>
          <w:sz w:val="24"/>
          <w:szCs w:val="24"/>
        </w:rPr>
        <w:t>Обоснование необходимости принятия решения Совета депутатов:</w:t>
      </w:r>
      <w:r w:rsidR="00127DEF">
        <w:rPr>
          <w:rFonts w:ascii="Arial" w:hAnsi="Arial" w:cs="Arial"/>
          <w:i/>
          <w:sz w:val="24"/>
          <w:szCs w:val="24"/>
        </w:rPr>
        <w:t xml:space="preserve"> </w:t>
      </w:r>
    </w:p>
    <w:p w:rsidR="005905F5" w:rsidRDefault="005720ED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 w:rsidR="00AB1DCD">
        <w:rPr>
          <w:rFonts w:ascii="Arial" w:hAnsi="Arial" w:cs="Arial"/>
          <w:sz w:val="24"/>
          <w:szCs w:val="24"/>
        </w:rPr>
        <w:t>связи с прекращением с 01.07.2022 осуществления органами местного самоуправления муниципальных образований Московской области государственных полномочий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</w:t>
      </w:r>
      <w:r w:rsidR="00404D5D">
        <w:rPr>
          <w:rFonts w:ascii="Arial" w:hAnsi="Arial" w:cs="Arial"/>
          <w:sz w:val="24"/>
          <w:szCs w:val="24"/>
        </w:rPr>
        <w:t xml:space="preserve"> помещения и коммунальных услуг.</w:t>
      </w:r>
      <w:r w:rsidR="00380BD9">
        <w:rPr>
          <w:rFonts w:ascii="Arial" w:hAnsi="Arial" w:cs="Arial"/>
          <w:sz w:val="24"/>
          <w:szCs w:val="24"/>
        </w:rPr>
        <w:t xml:space="preserve"> </w:t>
      </w:r>
    </w:p>
    <w:p w:rsidR="00352744" w:rsidRDefault="00352744" w:rsidP="00334662">
      <w:pPr>
        <w:spacing w:line="23" w:lineRule="atLeast"/>
        <w:jc w:val="both"/>
        <w:rPr>
          <w:rFonts w:ascii="Arial" w:hAnsi="Arial" w:cs="Arial"/>
          <w:i/>
          <w:sz w:val="24"/>
          <w:szCs w:val="24"/>
        </w:rPr>
      </w:pPr>
    </w:p>
    <w:p w:rsidR="003154DD" w:rsidRDefault="003154DD" w:rsidP="00334662">
      <w:pPr>
        <w:spacing w:line="23" w:lineRule="atLeast"/>
        <w:jc w:val="both"/>
        <w:rPr>
          <w:rFonts w:ascii="Arial" w:hAnsi="Arial" w:cs="Arial"/>
          <w:i/>
          <w:sz w:val="24"/>
          <w:szCs w:val="24"/>
        </w:rPr>
      </w:pPr>
    </w:p>
    <w:p w:rsidR="002150D2" w:rsidRPr="002150D2" w:rsidRDefault="00C50CD4" w:rsidP="00F12B32">
      <w:pPr>
        <w:jc w:val="both"/>
        <w:rPr>
          <w:rFonts w:ascii="Arial" w:hAnsi="Arial" w:cs="Arial"/>
          <w:sz w:val="21"/>
          <w:szCs w:val="21"/>
        </w:rPr>
      </w:pPr>
      <w:r w:rsidRPr="00334662">
        <w:rPr>
          <w:rFonts w:ascii="Arial" w:hAnsi="Arial" w:cs="Arial"/>
          <w:i/>
          <w:sz w:val="24"/>
          <w:szCs w:val="24"/>
        </w:rPr>
        <w:t>Прогноз последствий принятия проекта решения Совета депутатов:</w:t>
      </w:r>
      <w:r w:rsidR="0084070A">
        <w:rPr>
          <w:rFonts w:ascii="Arial" w:hAnsi="Arial" w:cs="Arial"/>
          <w:i/>
          <w:sz w:val="24"/>
          <w:szCs w:val="24"/>
        </w:rPr>
        <w:t xml:space="preserve"> </w:t>
      </w:r>
      <w:r w:rsidR="0084070A">
        <w:rPr>
          <w:rFonts w:ascii="Arial" w:hAnsi="Arial" w:cs="Arial"/>
          <w:sz w:val="24"/>
          <w:szCs w:val="24"/>
        </w:rPr>
        <w:t>-</w:t>
      </w:r>
      <w:r w:rsidR="00F12B32">
        <w:rPr>
          <w:rFonts w:ascii="Arial" w:hAnsi="Arial" w:cs="Arial"/>
          <w:sz w:val="24"/>
          <w:szCs w:val="24"/>
        </w:rPr>
        <w:t>.</w:t>
      </w:r>
      <w:r w:rsidR="002150D2">
        <w:rPr>
          <w:rFonts w:ascii="Arial" w:hAnsi="Arial" w:cs="Arial"/>
          <w:sz w:val="24"/>
          <w:szCs w:val="24"/>
        </w:rPr>
        <w:t xml:space="preserve"> </w:t>
      </w:r>
    </w:p>
    <w:p w:rsidR="005905F5" w:rsidRDefault="005905F5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127DEF" w:rsidRDefault="00127DEF" w:rsidP="00334662">
      <w:pPr>
        <w:spacing w:line="23" w:lineRule="atLeast"/>
        <w:jc w:val="both"/>
        <w:rPr>
          <w:rFonts w:ascii="Arial" w:hAnsi="Arial" w:cs="Arial"/>
          <w:i/>
          <w:sz w:val="24"/>
          <w:szCs w:val="24"/>
        </w:rPr>
      </w:pPr>
    </w:p>
    <w:p w:rsidR="00C50CD4" w:rsidRPr="009B7357" w:rsidRDefault="00BA069D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334662">
        <w:rPr>
          <w:rFonts w:ascii="Arial" w:hAnsi="Arial" w:cs="Arial"/>
          <w:i/>
          <w:sz w:val="24"/>
          <w:szCs w:val="24"/>
        </w:rPr>
        <w:t xml:space="preserve">Акты, </w:t>
      </w:r>
      <w:r w:rsidR="00C50CD4" w:rsidRPr="00334662">
        <w:rPr>
          <w:rFonts w:ascii="Arial" w:hAnsi="Arial" w:cs="Arial"/>
          <w:i/>
          <w:sz w:val="24"/>
          <w:szCs w:val="24"/>
        </w:rPr>
        <w:t>которы</w:t>
      </w:r>
      <w:r w:rsidRPr="00334662">
        <w:rPr>
          <w:rFonts w:ascii="Arial" w:hAnsi="Arial" w:cs="Arial"/>
          <w:i/>
          <w:sz w:val="24"/>
          <w:szCs w:val="24"/>
        </w:rPr>
        <w:t xml:space="preserve">е должны утратить силу, быть отменены или приняты в связи принятием </w:t>
      </w:r>
      <w:r w:rsidR="00C50CD4" w:rsidRPr="00334662">
        <w:rPr>
          <w:rFonts w:ascii="Arial" w:hAnsi="Arial" w:cs="Arial"/>
          <w:i/>
          <w:sz w:val="24"/>
          <w:szCs w:val="24"/>
        </w:rPr>
        <w:t xml:space="preserve"> данного решения:</w:t>
      </w:r>
      <w:r w:rsidR="00C50CD4" w:rsidRPr="009B7357">
        <w:rPr>
          <w:rFonts w:ascii="Arial" w:hAnsi="Arial" w:cs="Arial"/>
          <w:sz w:val="24"/>
          <w:szCs w:val="24"/>
        </w:rPr>
        <w:t xml:space="preserve"> </w:t>
      </w:r>
      <w:r w:rsidR="00AB1DCD">
        <w:rPr>
          <w:rFonts w:ascii="Arial" w:hAnsi="Arial" w:cs="Arial"/>
          <w:sz w:val="24"/>
          <w:szCs w:val="24"/>
        </w:rPr>
        <w:t>нет</w:t>
      </w:r>
      <w:r w:rsidR="00984EF3">
        <w:rPr>
          <w:rFonts w:ascii="Arial" w:hAnsi="Arial" w:cs="Arial"/>
          <w:sz w:val="24"/>
          <w:szCs w:val="24"/>
        </w:rPr>
        <w:t xml:space="preserve"> </w:t>
      </w:r>
    </w:p>
    <w:p w:rsidR="005905F5" w:rsidRDefault="005905F5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127DEF" w:rsidRDefault="00127DEF" w:rsidP="00334662">
      <w:pPr>
        <w:spacing w:line="23" w:lineRule="atLeast"/>
        <w:jc w:val="both"/>
        <w:rPr>
          <w:rFonts w:ascii="Arial" w:hAnsi="Arial" w:cs="Arial"/>
          <w:i/>
          <w:sz w:val="24"/>
          <w:szCs w:val="24"/>
        </w:rPr>
      </w:pPr>
    </w:p>
    <w:p w:rsidR="00CA24DA" w:rsidRPr="009B7357" w:rsidRDefault="00C50CD4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334662">
        <w:rPr>
          <w:rFonts w:ascii="Arial" w:hAnsi="Arial" w:cs="Arial"/>
          <w:i/>
          <w:sz w:val="24"/>
          <w:szCs w:val="24"/>
        </w:rPr>
        <w:t xml:space="preserve">Срок вступления в силу решения Совета депутатов: </w:t>
      </w:r>
      <w:r w:rsidR="00BA069D" w:rsidRPr="009B7357">
        <w:rPr>
          <w:rFonts w:ascii="Arial" w:hAnsi="Arial" w:cs="Arial"/>
          <w:sz w:val="24"/>
          <w:szCs w:val="24"/>
        </w:rPr>
        <w:t xml:space="preserve">с момента подписания его </w:t>
      </w:r>
      <w:r w:rsidR="0025055C">
        <w:rPr>
          <w:rFonts w:ascii="Arial" w:hAnsi="Arial" w:cs="Arial"/>
          <w:sz w:val="24"/>
          <w:szCs w:val="24"/>
        </w:rPr>
        <w:t>председателем Совета депутатов</w:t>
      </w:r>
      <w:r w:rsidR="00327A25">
        <w:rPr>
          <w:rFonts w:ascii="Arial" w:hAnsi="Arial" w:cs="Arial"/>
          <w:sz w:val="24"/>
          <w:szCs w:val="24"/>
        </w:rPr>
        <w:t xml:space="preserve">  городского округа</w:t>
      </w:r>
      <w:r w:rsidR="009B7357">
        <w:rPr>
          <w:rFonts w:ascii="Arial" w:hAnsi="Arial" w:cs="Arial"/>
          <w:sz w:val="24"/>
          <w:szCs w:val="24"/>
        </w:rPr>
        <w:t xml:space="preserve"> </w:t>
      </w:r>
      <w:r w:rsidR="00BA069D" w:rsidRPr="009B7357">
        <w:rPr>
          <w:rFonts w:ascii="Arial" w:hAnsi="Arial" w:cs="Arial"/>
          <w:sz w:val="24"/>
          <w:szCs w:val="24"/>
        </w:rPr>
        <w:t xml:space="preserve"> Долгопрудн</w:t>
      </w:r>
      <w:r w:rsidR="00327A25">
        <w:rPr>
          <w:rFonts w:ascii="Arial" w:hAnsi="Arial" w:cs="Arial"/>
          <w:sz w:val="24"/>
          <w:szCs w:val="24"/>
        </w:rPr>
        <w:t>ый Московской области</w:t>
      </w:r>
      <w:r w:rsidRPr="009B7357">
        <w:rPr>
          <w:rFonts w:ascii="Arial" w:hAnsi="Arial" w:cs="Arial"/>
          <w:sz w:val="24"/>
          <w:szCs w:val="24"/>
        </w:rPr>
        <w:t>.</w:t>
      </w:r>
      <w:r w:rsidRPr="009B7357">
        <w:rPr>
          <w:sz w:val="24"/>
          <w:szCs w:val="24"/>
        </w:rPr>
        <w:t xml:space="preserve">         </w:t>
      </w:r>
    </w:p>
    <w:p w:rsidR="00334662" w:rsidRDefault="00334662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334662" w:rsidRDefault="00334662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CA24DA" w:rsidRPr="009B7357" w:rsidRDefault="00334662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334662">
        <w:rPr>
          <w:rFonts w:ascii="Arial" w:hAnsi="Arial" w:cs="Arial"/>
          <w:i/>
          <w:sz w:val="24"/>
          <w:szCs w:val="24"/>
        </w:rPr>
        <w:t>Источник финансирования:</w:t>
      </w:r>
      <w:r>
        <w:rPr>
          <w:rFonts w:ascii="Arial" w:hAnsi="Arial" w:cs="Arial"/>
          <w:sz w:val="24"/>
          <w:szCs w:val="24"/>
        </w:rPr>
        <w:t xml:space="preserve"> ф</w:t>
      </w:r>
      <w:r w:rsidR="00CA24DA" w:rsidRPr="009B7357">
        <w:rPr>
          <w:rFonts w:ascii="Arial" w:hAnsi="Arial" w:cs="Arial"/>
          <w:sz w:val="24"/>
          <w:szCs w:val="24"/>
        </w:rPr>
        <w:t>ин</w:t>
      </w:r>
      <w:r w:rsidR="00D62808">
        <w:rPr>
          <w:rFonts w:ascii="Arial" w:hAnsi="Arial" w:cs="Arial"/>
          <w:sz w:val="24"/>
          <w:szCs w:val="24"/>
        </w:rPr>
        <w:t xml:space="preserve">ансирование </w:t>
      </w:r>
      <w:r>
        <w:rPr>
          <w:rFonts w:ascii="Arial" w:hAnsi="Arial" w:cs="Arial"/>
          <w:sz w:val="24"/>
          <w:szCs w:val="24"/>
        </w:rPr>
        <w:t>из средств бюджета</w:t>
      </w:r>
      <w:r w:rsidR="00AB1DCD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>
        <w:rPr>
          <w:rFonts w:ascii="Arial" w:hAnsi="Arial" w:cs="Arial"/>
          <w:sz w:val="24"/>
          <w:szCs w:val="24"/>
        </w:rPr>
        <w:t xml:space="preserve"> </w:t>
      </w:r>
      <w:r w:rsidR="00AB1DCD">
        <w:rPr>
          <w:rFonts w:ascii="Arial" w:hAnsi="Arial" w:cs="Arial"/>
          <w:sz w:val="24"/>
          <w:szCs w:val="24"/>
        </w:rPr>
        <w:t>не требуется</w:t>
      </w:r>
      <w:r>
        <w:rPr>
          <w:rFonts w:ascii="Arial" w:hAnsi="Arial" w:cs="Arial"/>
          <w:sz w:val="24"/>
          <w:szCs w:val="24"/>
        </w:rPr>
        <w:t>.</w:t>
      </w:r>
      <w:r w:rsidR="00CA24DA" w:rsidRPr="009B7357">
        <w:rPr>
          <w:rFonts w:ascii="Arial" w:hAnsi="Arial" w:cs="Arial"/>
          <w:sz w:val="24"/>
          <w:szCs w:val="24"/>
        </w:rPr>
        <w:t xml:space="preserve"> </w:t>
      </w:r>
    </w:p>
    <w:p w:rsidR="00CA24DA" w:rsidRDefault="00CA24DA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334662" w:rsidRPr="009B7357" w:rsidRDefault="00334662" w:rsidP="0033466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B77F8C" w:rsidRPr="00334662" w:rsidRDefault="00BA069D" w:rsidP="00334662">
      <w:pPr>
        <w:spacing w:line="23" w:lineRule="atLeast"/>
        <w:jc w:val="both"/>
        <w:rPr>
          <w:rFonts w:ascii="Arial" w:hAnsi="Arial" w:cs="Arial"/>
          <w:i/>
          <w:sz w:val="24"/>
          <w:szCs w:val="24"/>
        </w:rPr>
      </w:pPr>
      <w:r w:rsidRPr="00334662">
        <w:rPr>
          <w:rFonts w:ascii="Arial" w:hAnsi="Arial" w:cs="Arial"/>
          <w:i/>
          <w:sz w:val="24"/>
          <w:szCs w:val="24"/>
        </w:rPr>
        <w:t xml:space="preserve">Предложения по составу лиц, которых необходимо пригласить для обсуждения </w:t>
      </w:r>
      <w:r w:rsidR="00C50CD4" w:rsidRPr="00334662">
        <w:rPr>
          <w:rFonts w:ascii="Arial" w:hAnsi="Arial" w:cs="Arial"/>
          <w:i/>
          <w:sz w:val="24"/>
          <w:szCs w:val="24"/>
        </w:rPr>
        <w:t>проекта решения Совета депутатов:</w:t>
      </w:r>
    </w:p>
    <w:p w:rsidR="00334662" w:rsidRDefault="00334662" w:rsidP="00334662">
      <w:pPr>
        <w:spacing w:line="23" w:lineRule="atLeast"/>
        <w:ind w:left="-360" w:firstLine="360"/>
        <w:jc w:val="both"/>
        <w:rPr>
          <w:rFonts w:ascii="Arial" w:hAnsi="Arial" w:cs="Arial"/>
          <w:sz w:val="24"/>
          <w:szCs w:val="24"/>
        </w:rPr>
      </w:pPr>
    </w:p>
    <w:p w:rsidR="00984EF3" w:rsidRPr="00984EF3" w:rsidRDefault="00756534" w:rsidP="00C2062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Курсова</w:t>
      </w:r>
      <w:proofErr w:type="spellEnd"/>
      <w:r>
        <w:rPr>
          <w:rFonts w:ascii="Arial" w:hAnsi="Arial" w:cs="Arial"/>
          <w:sz w:val="24"/>
          <w:szCs w:val="24"/>
        </w:rPr>
        <w:t xml:space="preserve"> С.В</w:t>
      </w:r>
      <w:r w:rsidR="00846E5C">
        <w:rPr>
          <w:rFonts w:ascii="Arial" w:hAnsi="Arial" w:cs="Arial"/>
          <w:sz w:val="24"/>
          <w:szCs w:val="24"/>
        </w:rPr>
        <w:t xml:space="preserve">. – </w:t>
      </w:r>
      <w:r>
        <w:rPr>
          <w:rFonts w:ascii="Arial" w:hAnsi="Arial" w:cs="Arial"/>
          <w:sz w:val="24"/>
          <w:szCs w:val="24"/>
        </w:rPr>
        <w:t xml:space="preserve">первый </w:t>
      </w:r>
      <w:r w:rsidR="00846E5C">
        <w:rPr>
          <w:rFonts w:ascii="Arial" w:hAnsi="Arial" w:cs="Arial"/>
          <w:sz w:val="24"/>
          <w:szCs w:val="24"/>
        </w:rPr>
        <w:t>заместител</w:t>
      </w:r>
      <w:r w:rsidR="00334662">
        <w:rPr>
          <w:rFonts w:ascii="Arial" w:hAnsi="Arial" w:cs="Arial"/>
          <w:sz w:val="24"/>
          <w:szCs w:val="24"/>
        </w:rPr>
        <w:t>ь</w:t>
      </w:r>
      <w:r w:rsidR="00846E5C">
        <w:rPr>
          <w:rFonts w:ascii="Arial" w:hAnsi="Arial" w:cs="Arial"/>
          <w:sz w:val="24"/>
          <w:szCs w:val="24"/>
        </w:rPr>
        <w:t xml:space="preserve"> главы адми</w:t>
      </w:r>
      <w:r w:rsidR="00984EF3">
        <w:rPr>
          <w:rFonts w:ascii="Arial" w:hAnsi="Arial" w:cs="Arial"/>
          <w:sz w:val="24"/>
          <w:szCs w:val="24"/>
        </w:rPr>
        <w:t>нистрации</w:t>
      </w:r>
      <w:r w:rsidR="00C20622" w:rsidRPr="00C20622">
        <w:rPr>
          <w:rFonts w:ascii="Arial" w:hAnsi="Arial" w:cs="Arial"/>
          <w:sz w:val="24"/>
          <w:szCs w:val="24"/>
        </w:rPr>
        <w:t xml:space="preserve"> </w:t>
      </w:r>
      <w:r w:rsidR="00C20622">
        <w:rPr>
          <w:rFonts w:ascii="Arial" w:hAnsi="Arial" w:cs="Arial"/>
          <w:sz w:val="24"/>
          <w:szCs w:val="24"/>
        </w:rPr>
        <w:t>городского округа Долгопрудный</w:t>
      </w:r>
      <w:r w:rsidR="00984EF3">
        <w:rPr>
          <w:rFonts w:ascii="Arial" w:hAnsi="Arial" w:cs="Arial"/>
          <w:sz w:val="24"/>
          <w:szCs w:val="24"/>
        </w:rPr>
        <w:t>;</w:t>
      </w:r>
    </w:p>
    <w:p w:rsidR="003C3720" w:rsidRPr="003C3720" w:rsidRDefault="00C20622" w:rsidP="00C2062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Черненко И</w:t>
      </w:r>
      <w:r w:rsidR="005905F5">
        <w:rPr>
          <w:rFonts w:ascii="Arial" w:hAnsi="Arial" w:cs="Arial"/>
          <w:sz w:val="24"/>
          <w:szCs w:val="24"/>
        </w:rPr>
        <w:t>.В.</w:t>
      </w:r>
      <w:r w:rsidR="003C3720" w:rsidRPr="00E3413C">
        <w:rPr>
          <w:rFonts w:ascii="Arial" w:hAnsi="Arial" w:cs="Arial"/>
          <w:sz w:val="24"/>
          <w:szCs w:val="24"/>
        </w:rPr>
        <w:t xml:space="preserve">  – </w:t>
      </w:r>
      <w:r w:rsidR="003C3720">
        <w:rPr>
          <w:rFonts w:ascii="Arial" w:hAnsi="Arial" w:cs="Arial"/>
          <w:sz w:val="24"/>
          <w:szCs w:val="24"/>
        </w:rPr>
        <w:t xml:space="preserve"> </w:t>
      </w:r>
      <w:r w:rsidR="003C3720" w:rsidRPr="00E3413C">
        <w:rPr>
          <w:rFonts w:ascii="Arial" w:hAnsi="Arial" w:cs="Arial"/>
          <w:sz w:val="24"/>
          <w:szCs w:val="24"/>
        </w:rPr>
        <w:t xml:space="preserve">начальник </w:t>
      </w:r>
      <w:r>
        <w:rPr>
          <w:rFonts w:ascii="Arial" w:hAnsi="Arial" w:cs="Arial"/>
          <w:sz w:val="24"/>
          <w:szCs w:val="24"/>
        </w:rPr>
        <w:t xml:space="preserve">нормативно-правового отдела </w:t>
      </w:r>
      <w:r w:rsidR="00334662">
        <w:rPr>
          <w:rFonts w:ascii="Arial" w:hAnsi="Arial" w:cs="Arial"/>
          <w:sz w:val="24"/>
          <w:szCs w:val="24"/>
        </w:rPr>
        <w:t>Н</w:t>
      </w:r>
      <w:r w:rsidR="003C3720">
        <w:rPr>
          <w:rFonts w:ascii="Arial" w:hAnsi="Arial" w:cs="Arial"/>
          <w:sz w:val="24"/>
          <w:szCs w:val="24"/>
        </w:rPr>
        <w:t xml:space="preserve">ормативно-правового </w:t>
      </w:r>
      <w:r>
        <w:rPr>
          <w:rFonts w:ascii="Arial" w:hAnsi="Arial" w:cs="Arial"/>
          <w:sz w:val="24"/>
          <w:szCs w:val="24"/>
        </w:rPr>
        <w:t xml:space="preserve">     </w:t>
      </w:r>
      <w:r w:rsidR="005E68C9">
        <w:rPr>
          <w:rFonts w:ascii="Arial" w:hAnsi="Arial" w:cs="Arial"/>
          <w:sz w:val="24"/>
          <w:szCs w:val="24"/>
        </w:rPr>
        <w:t>управления администрации</w:t>
      </w:r>
      <w:r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846E5C">
        <w:rPr>
          <w:rFonts w:ascii="Arial" w:hAnsi="Arial" w:cs="Arial"/>
          <w:sz w:val="24"/>
          <w:szCs w:val="24"/>
        </w:rPr>
        <w:t>;</w:t>
      </w:r>
      <w:r w:rsidR="003C3720" w:rsidRPr="00E3413C">
        <w:rPr>
          <w:rFonts w:ascii="Arial" w:hAnsi="Arial" w:cs="Arial"/>
          <w:sz w:val="24"/>
          <w:szCs w:val="24"/>
        </w:rPr>
        <w:t xml:space="preserve"> </w:t>
      </w:r>
    </w:p>
    <w:p w:rsidR="00926C69" w:rsidRPr="004E1479" w:rsidRDefault="00926C69" w:rsidP="00C20622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Лупанов</w:t>
      </w:r>
      <w:r w:rsidR="00334662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Г.В. – </w:t>
      </w:r>
      <w:r w:rsidR="005E68C9">
        <w:rPr>
          <w:rFonts w:ascii="Arial" w:hAnsi="Arial" w:cs="Arial"/>
          <w:sz w:val="24"/>
          <w:szCs w:val="24"/>
        </w:rPr>
        <w:t>заведующий отделом</w:t>
      </w:r>
      <w:r>
        <w:rPr>
          <w:rFonts w:ascii="Arial" w:hAnsi="Arial" w:cs="Arial"/>
          <w:sz w:val="24"/>
          <w:szCs w:val="24"/>
        </w:rPr>
        <w:t xml:space="preserve"> кадров</w:t>
      </w:r>
      <w:r w:rsidR="005E68C9">
        <w:rPr>
          <w:rFonts w:ascii="Arial" w:hAnsi="Arial" w:cs="Arial"/>
          <w:sz w:val="24"/>
          <w:szCs w:val="24"/>
        </w:rPr>
        <w:t xml:space="preserve"> администрации</w:t>
      </w:r>
      <w:r w:rsidR="00C20622" w:rsidRPr="00C20622">
        <w:rPr>
          <w:rFonts w:ascii="Arial" w:hAnsi="Arial" w:cs="Arial"/>
          <w:sz w:val="24"/>
          <w:szCs w:val="24"/>
        </w:rPr>
        <w:t xml:space="preserve"> </w:t>
      </w:r>
      <w:r w:rsidR="00C20622">
        <w:rPr>
          <w:rFonts w:ascii="Arial" w:hAnsi="Arial" w:cs="Arial"/>
          <w:sz w:val="24"/>
          <w:szCs w:val="24"/>
        </w:rPr>
        <w:t>городского округа Долгопрудный</w:t>
      </w:r>
      <w:r w:rsidR="00846E5C">
        <w:rPr>
          <w:rFonts w:ascii="Arial" w:hAnsi="Arial" w:cs="Arial"/>
          <w:sz w:val="24"/>
          <w:szCs w:val="24"/>
        </w:rPr>
        <w:t>.</w:t>
      </w:r>
    </w:p>
    <w:p w:rsidR="00E3413C" w:rsidRDefault="00E3413C" w:rsidP="00334662">
      <w:pPr>
        <w:spacing w:line="23" w:lineRule="atLeast"/>
        <w:ind w:firstLine="360"/>
        <w:jc w:val="right"/>
      </w:pPr>
    </w:p>
    <w:p w:rsidR="009B7357" w:rsidRDefault="009B7357" w:rsidP="00334662">
      <w:pPr>
        <w:spacing w:line="23" w:lineRule="atLeast"/>
        <w:jc w:val="right"/>
      </w:pPr>
    </w:p>
    <w:p w:rsidR="0011797C" w:rsidRDefault="0011797C" w:rsidP="00334662">
      <w:pPr>
        <w:spacing w:line="23" w:lineRule="atLeast"/>
        <w:jc w:val="right"/>
      </w:pPr>
    </w:p>
    <w:p w:rsidR="0011797C" w:rsidRDefault="0011797C" w:rsidP="00334662">
      <w:pPr>
        <w:spacing w:line="23" w:lineRule="atLeast"/>
      </w:pPr>
    </w:p>
    <w:p w:rsidR="005905F5" w:rsidRDefault="005905F5" w:rsidP="005C2A64"/>
    <w:p w:rsidR="005905F5" w:rsidRDefault="005905F5" w:rsidP="002749B6">
      <w:pPr>
        <w:jc w:val="right"/>
      </w:pPr>
    </w:p>
    <w:p w:rsidR="005905F5" w:rsidRDefault="005905F5" w:rsidP="002749B6">
      <w:pPr>
        <w:jc w:val="right"/>
      </w:pPr>
    </w:p>
    <w:p w:rsidR="0084070A" w:rsidRDefault="0084070A" w:rsidP="002749B6">
      <w:pPr>
        <w:jc w:val="right"/>
      </w:pPr>
    </w:p>
    <w:p w:rsidR="00BA04EB" w:rsidRPr="002C10AB" w:rsidRDefault="002749B6" w:rsidP="002749B6">
      <w:pPr>
        <w:jc w:val="right"/>
        <w:rPr>
          <w:b/>
          <w:sz w:val="24"/>
        </w:rPr>
      </w:pPr>
      <w:r w:rsidRPr="002C10AB">
        <w:rPr>
          <w:b/>
          <w:sz w:val="24"/>
        </w:rPr>
        <w:t>ПРОЕКТ</w:t>
      </w:r>
    </w:p>
    <w:p w:rsidR="002749B6" w:rsidRPr="000C0EBE" w:rsidRDefault="002749B6" w:rsidP="002749B6">
      <w:pPr>
        <w:jc w:val="right"/>
        <w:rPr>
          <w:rFonts w:ascii="Arial" w:hAnsi="Arial" w:cs="Arial"/>
          <w:sz w:val="24"/>
          <w:szCs w:val="24"/>
        </w:rPr>
      </w:pPr>
    </w:p>
    <w:p w:rsidR="002749B6" w:rsidRPr="000C0EBE" w:rsidRDefault="002749B6" w:rsidP="002749B6">
      <w:pPr>
        <w:jc w:val="right"/>
        <w:rPr>
          <w:rFonts w:ascii="Arial" w:hAnsi="Arial" w:cs="Arial"/>
          <w:sz w:val="24"/>
          <w:szCs w:val="24"/>
        </w:rPr>
      </w:pPr>
    </w:p>
    <w:p w:rsidR="00C50CD4" w:rsidRPr="00C20BBD" w:rsidRDefault="00C50CD4" w:rsidP="00C50CD4">
      <w:pPr>
        <w:jc w:val="center"/>
        <w:rPr>
          <w:rFonts w:ascii="Arial" w:hAnsi="Arial" w:cs="Arial"/>
          <w:b/>
          <w:sz w:val="24"/>
          <w:szCs w:val="24"/>
        </w:rPr>
      </w:pPr>
      <w:r w:rsidRPr="00C20BBD">
        <w:rPr>
          <w:rFonts w:ascii="Arial" w:hAnsi="Arial" w:cs="Arial"/>
          <w:b/>
          <w:sz w:val="24"/>
          <w:szCs w:val="24"/>
        </w:rPr>
        <w:t>РЕШЕНИЕ  СОВЕТА ДЕПУТАТОВ</w:t>
      </w:r>
    </w:p>
    <w:p w:rsidR="00C50CD4" w:rsidRPr="00C20BBD" w:rsidRDefault="00327A25" w:rsidP="00C50CD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городского округа Долгопрудный Московской области</w:t>
      </w:r>
    </w:p>
    <w:p w:rsidR="00917146" w:rsidRDefault="00917146" w:rsidP="00917146">
      <w:pPr>
        <w:jc w:val="center"/>
        <w:rPr>
          <w:rFonts w:ascii="Arial" w:hAnsi="Arial" w:cs="Arial"/>
          <w:b/>
          <w:sz w:val="24"/>
          <w:szCs w:val="24"/>
        </w:rPr>
      </w:pPr>
    </w:p>
    <w:p w:rsidR="00352744" w:rsidRDefault="00352744" w:rsidP="00846E5C">
      <w:pPr>
        <w:jc w:val="center"/>
        <w:rPr>
          <w:rFonts w:ascii="Arial" w:hAnsi="Arial" w:cs="Arial"/>
          <w:b/>
          <w:sz w:val="24"/>
          <w:szCs w:val="24"/>
        </w:rPr>
      </w:pPr>
    </w:p>
    <w:p w:rsidR="00430BA3" w:rsidRPr="00E3413C" w:rsidRDefault="00430BA3" w:rsidP="00430BA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внесении изменений в решение Совета депутатов городского округа Долгопрудный от 28.01.2021 № 04-р «</w:t>
      </w:r>
      <w:r w:rsidRPr="00E3413C">
        <w:rPr>
          <w:rFonts w:ascii="Arial" w:hAnsi="Arial" w:cs="Arial"/>
          <w:b/>
          <w:sz w:val="24"/>
          <w:szCs w:val="24"/>
        </w:rPr>
        <w:t>Об утверж</w:t>
      </w:r>
      <w:r>
        <w:rPr>
          <w:rFonts w:ascii="Arial" w:hAnsi="Arial" w:cs="Arial"/>
          <w:b/>
          <w:sz w:val="24"/>
          <w:szCs w:val="24"/>
        </w:rPr>
        <w:t xml:space="preserve">дении структуры администрации городского округа </w:t>
      </w:r>
      <w:r w:rsidRPr="00E3413C">
        <w:rPr>
          <w:rFonts w:ascii="Arial" w:hAnsi="Arial" w:cs="Arial"/>
          <w:b/>
          <w:sz w:val="24"/>
          <w:szCs w:val="24"/>
        </w:rPr>
        <w:t>До</w:t>
      </w:r>
      <w:r>
        <w:rPr>
          <w:rFonts w:ascii="Arial" w:hAnsi="Arial" w:cs="Arial"/>
          <w:b/>
          <w:sz w:val="24"/>
          <w:szCs w:val="24"/>
        </w:rPr>
        <w:t>лгопрудный»</w:t>
      </w:r>
    </w:p>
    <w:p w:rsidR="002749B6" w:rsidRPr="000C0EBE" w:rsidRDefault="002749B6" w:rsidP="002749B6">
      <w:pPr>
        <w:jc w:val="center"/>
        <w:rPr>
          <w:rFonts w:ascii="Arial" w:hAnsi="Arial" w:cs="Arial"/>
          <w:sz w:val="24"/>
          <w:szCs w:val="24"/>
        </w:rPr>
      </w:pPr>
    </w:p>
    <w:p w:rsidR="002749B6" w:rsidRPr="000C0EBE" w:rsidRDefault="002749B6" w:rsidP="002749B6">
      <w:pPr>
        <w:jc w:val="center"/>
        <w:rPr>
          <w:rFonts w:ascii="Arial" w:hAnsi="Arial" w:cs="Arial"/>
          <w:b/>
          <w:sz w:val="24"/>
          <w:szCs w:val="24"/>
        </w:rPr>
      </w:pPr>
    </w:p>
    <w:p w:rsidR="002749B6" w:rsidRPr="000C0EBE" w:rsidRDefault="002749B6" w:rsidP="002749B6">
      <w:pPr>
        <w:jc w:val="center"/>
        <w:rPr>
          <w:rFonts w:ascii="Arial" w:hAnsi="Arial" w:cs="Arial"/>
          <w:sz w:val="24"/>
          <w:szCs w:val="24"/>
        </w:rPr>
      </w:pPr>
    </w:p>
    <w:p w:rsidR="002749B6" w:rsidRPr="000C0EBE" w:rsidRDefault="009B3951" w:rsidP="00352744">
      <w:pPr>
        <w:spacing w:line="23" w:lineRule="atLeast"/>
        <w:ind w:firstLine="902"/>
        <w:jc w:val="both"/>
        <w:rPr>
          <w:rFonts w:ascii="Arial" w:hAnsi="Arial" w:cs="Arial"/>
          <w:sz w:val="24"/>
          <w:szCs w:val="24"/>
        </w:rPr>
      </w:pPr>
      <w:r w:rsidRPr="000C0EBE">
        <w:rPr>
          <w:rFonts w:ascii="Arial" w:hAnsi="Arial" w:cs="Arial"/>
          <w:sz w:val="24"/>
          <w:szCs w:val="24"/>
        </w:rPr>
        <w:t>В соответствии с Фед</w:t>
      </w:r>
      <w:r w:rsidR="00327A25">
        <w:rPr>
          <w:rFonts w:ascii="Arial" w:hAnsi="Arial" w:cs="Arial"/>
          <w:sz w:val="24"/>
          <w:szCs w:val="24"/>
        </w:rPr>
        <w:t>еральным законом от 06.10.2003</w:t>
      </w:r>
      <w:r w:rsidR="00926C69">
        <w:rPr>
          <w:rFonts w:ascii="Arial" w:hAnsi="Arial" w:cs="Arial"/>
          <w:sz w:val="24"/>
          <w:szCs w:val="24"/>
        </w:rPr>
        <w:t xml:space="preserve"> № 131-ФЗ «</w:t>
      </w:r>
      <w:r w:rsidRPr="000C0EBE"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Российской Федерации», </w:t>
      </w:r>
      <w:r w:rsidR="00380BD9">
        <w:rPr>
          <w:rFonts w:ascii="Arial" w:hAnsi="Arial" w:cs="Arial"/>
          <w:sz w:val="24"/>
          <w:szCs w:val="24"/>
        </w:rPr>
        <w:t>Законом</w:t>
      </w:r>
      <w:r w:rsidR="00430BA3">
        <w:rPr>
          <w:rFonts w:ascii="Arial" w:hAnsi="Arial" w:cs="Arial"/>
          <w:sz w:val="24"/>
          <w:szCs w:val="24"/>
        </w:rPr>
        <w:t xml:space="preserve"> Московской области от 05.04.2022 № 40/2022-ОЗ «О внесении изменений в Закон Московской области «О стандарте нормативной площади жилого помещения для предоставления субсидий и оказания мер социальной поддержки отдельным гражданам по оплате жилого помещения и коммунальных услуг на территории Московской области», прекращении осуществления органами местного самоуправления муниципальных образований Московской области государственных полномочий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 и о признании утратившими силу некоторых законов Московской области»</w:t>
      </w:r>
      <w:r w:rsidR="005C2A64">
        <w:rPr>
          <w:rFonts w:ascii="Arial" w:hAnsi="Arial" w:cs="Arial"/>
          <w:sz w:val="24"/>
          <w:szCs w:val="24"/>
        </w:rPr>
        <w:t>,</w:t>
      </w:r>
      <w:r w:rsidR="00430BA3">
        <w:rPr>
          <w:rFonts w:ascii="Arial" w:hAnsi="Arial" w:cs="Arial"/>
          <w:sz w:val="24"/>
          <w:szCs w:val="24"/>
        </w:rPr>
        <w:t xml:space="preserve"> </w:t>
      </w:r>
      <w:r w:rsidR="00380BD9">
        <w:rPr>
          <w:rFonts w:ascii="Arial" w:hAnsi="Arial" w:cs="Arial"/>
          <w:sz w:val="24"/>
          <w:szCs w:val="24"/>
        </w:rPr>
        <w:t xml:space="preserve">на основании  </w:t>
      </w:r>
      <w:r w:rsidR="009B7357">
        <w:rPr>
          <w:rFonts w:ascii="Arial" w:hAnsi="Arial" w:cs="Arial"/>
          <w:sz w:val="24"/>
          <w:szCs w:val="24"/>
        </w:rPr>
        <w:t>Устава городского округа</w:t>
      </w:r>
      <w:r w:rsidR="00CA1146">
        <w:rPr>
          <w:rFonts w:ascii="Arial" w:hAnsi="Arial" w:cs="Arial"/>
          <w:sz w:val="24"/>
          <w:szCs w:val="24"/>
        </w:rPr>
        <w:t xml:space="preserve"> </w:t>
      </w:r>
      <w:r w:rsidRPr="000C0EBE">
        <w:rPr>
          <w:rFonts w:ascii="Arial" w:hAnsi="Arial" w:cs="Arial"/>
          <w:sz w:val="24"/>
          <w:szCs w:val="24"/>
        </w:rPr>
        <w:t>Долгопрудн</w:t>
      </w:r>
      <w:r w:rsidR="009B7357">
        <w:rPr>
          <w:rFonts w:ascii="Arial" w:hAnsi="Arial" w:cs="Arial"/>
          <w:sz w:val="24"/>
          <w:szCs w:val="24"/>
        </w:rPr>
        <w:t>ый Московской области</w:t>
      </w:r>
      <w:r w:rsidR="00327A25">
        <w:rPr>
          <w:rFonts w:ascii="Arial" w:hAnsi="Arial" w:cs="Arial"/>
          <w:sz w:val="24"/>
          <w:szCs w:val="24"/>
        </w:rPr>
        <w:t>,</w:t>
      </w:r>
      <w:r w:rsidR="00380BD9">
        <w:rPr>
          <w:rFonts w:ascii="Arial" w:hAnsi="Arial" w:cs="Arial"/>
          <w:sz w:val="24"/>
          <w:szCs w:val="24"/>
        </w:rPr>
        <w:t xml:space="preserve"> </w:t>
      </w:r>
      <w:r w:rsidR="00327A25">
        <w:rPr>
          <w:rFonts w:ascii="Arial" w:hAnsi="Arial" w:cs="Arial"/>
          <w:sz w:val="24"/>
          <w:szCs w:val="24"/>
        </w:rPr>
        <w:t>Совет депутатов городского округа Долгопрудный Московской области</w:t>
      </w:r>
    </w:p>
    <w:p w:rsidR="009B3951" w:rsidRDefault="009B3951" w:rsidP="00352744">
      <w:pPr>
        <w:spacing w:line="23" w:lineRule="atLeast"/>
        <w:ind w:firstLine="902"/>
        <w:jc w:val="both"/>
        <w:rPr>
          <w:rFonts w:ascii="Arial" w:hAnsi="Arial" w:cs="Arial"/>
          <w:sz w:val="24"/>
          <w:szCs w:val="24"/>
        </w:rPr>
      </w:pPr>
    </w:p>
    <w:p w:rsidR="00352744" w:rsidRDefault="00352744" w:rsidP="00352744">
      <w:pPr>
        <w:spacing w:line="23" w:lineRule="atLeast"/>
        <w:ind w:firstLine="902"/>
        <w:jc w:val="both"/>
        <w:rPr>
          <w:rFonts w:ascii="Arial" w:hAnsi="Arial" w:cs="Arial"/>
          <w:sz w:val="24"/>
          <w:szCs w:val="24"/>
        </w:rPr>
      </w:pPr>
    </w:p>
    <w:p w:rsidR="00352744" w:rsidRPr="000C0EBE" w:rsidRDefault="00352744" w:rsidP="00352744">
      <w:pPr>
        <w:spacing w:line="23" w:lineRule="atLeast"/>
        <w:ind w:firstLine="902"/>
        <w:jc w:val="both"/>
        <w:rPr>
          <w:rFonts w:ascii="Arial" w:hAnsi="Arial" w:cs="Arial"/>
          <w:sz w:val="24"/>
          <w:szCs w:val="24"/>
        </w:rPr>
      </w:pPr>
    </w:p>
    <w:p w:rsidR="009B3951" w:rsidRDefault="009B3951" w:rsidP="00352744">
      <w:pPr>
        <w:spacing w:line="23" w:lineRule="atLeast"/>
        <w:ind w:firstLine="900"/>
        <w:jc w:val="center"/>
        <w:rPr>
          <w:rFonts w:ascii="Arial" w:hAnsi="Arial" w:cs="Arial"/>
          <w:b/>
          <w:sz w:val="24"/>
          <w:szCs w:val="24"/>
        </w:rPr>
      </w:pPr>
      <w:r w:rsidRPr="000C0EBE">
        <w:rPr>
          <w:rFonts w:ascii="Arial" w:hAnsi="Arial" w:cs="Arial"/>
          <w:b/>
          <w:sz w:val="24"/>
          <w:szCs w:val="24"/>
        </w:rPr>
        <w:t>Р</w:t>
      </w:r>
      <w:r w:rsidR="00926C69">
        <w:rPr>
          <w:rFonts w:ascii="Arial" w:hAnsi="Arial" w:cs="Arial"/>
          <w:b/>
          <w:sz w:val="24"/>
          <w:szCs w:val="24"/>
        </w:rPr>
        <w:t xml:space="preserve"> </w:t>
      </w:r>
      <w:r w:rsidRPr="000C0EBE">
        <w:rPr>
          <w:rFonts w:ascii="Arial" w:hAnsi="Arial" w:cs="Arial"/>
          <w:b/>
          <w:sz w:val="24"/>
          <w:szCs w:val="24"/>
        </w:rPr>
        <w:t>Е</w:t>
      </w:r>
      <w:r w:rsidR="00926C69">
        <w:rPr>
          <w:rFonts w:ascii="Arial" w:hAnsi="Arial" w:cs="Arial"/>
          <w:b/>
          <w:sz w:val="24"/>
          <w:szCs w:val="24"/>
        </w:rPr>
        <w:t xml:space="preserve"> </w:t>
      </w:r>
      <w:r w:rsidRPr="000C0EBE">
        <w:rPr>
          <w:rFonts w:ascii="Arial" w:hAnsi="Arial" w:cs="Arial"/>
          <w:b/>
          <w:sz w:val="24"/>
          <w:szCs w:val="24"/>
        </w:rPr>
        <w:t>Ш</w:t>
      </w:r>
      <w:r w:rsidR="00926C69">
        <w:rPr>
          <w:rFonts w:ascii="Arial" w:hAnsi="Arial" w:cs="Arial"/>
          <w:b/>
          <w:sz w:val="24"/>
          <w:szCs w:val="24"/>
        </w:rPr>
        <w:t xml:space="preserve"> </w:t>
      </w:r>
      <w:r w:rsidRPr="000C0EBE">
        <w:rPr>
          <w:rFonts w:ascii="Arial" w:hAnsi="Arial" w:cs="Arial"/>
          <w:b/>
          <w:sz w:val="24"/>
          <w:szCs w:val="24"/>
        </w:rPr>
        <w:t>И</w:t>
      </w:r>
      <w:r w:rsidR="00926C69">
        <w:rPr>
          <w:rFonts w:ascii="Arial" w:hAnsi="Arial" w:cs="Arial"/>
          <w:b/>
          <w:sz w:val="24"/>
          <w:szCs w:val="24"/>
        </w:rPr>
        <w:t xml:space="preserve"> </w:t>
      </w:r>
      <w:r w:rsidRPr="000C0EBE">
        <w:rPr>
          <w:rFonts w:ascii="Arial" w:hAnsi="Arial" w:cs="Arial"/>
          <w:b/>
          <w:sz w:val="24"/>
          <w:szCs w:val="24"/>
        </w:rPr>
        <w:t>Л:</w:t>
      </w:r>
    </w:p>
    <w:p w:rsidR="00380BD9" w:rsidRDefault="00380BD9" w:rsidP="00380BD9">
      <w:pPr>
        <w:spacing w:line="23" w:lineRule="atLeast"/>
        <w:ind w:firstLine="900"/>
        <w:jc w:val="both"/>
        <w:rPr>
          <w:rFonts w:ascii="Arial" w:hAnsi="Arial" w:cs="Arial"/>
          <w:sz w:val="24"/>
          <w:szCs w:val="24"/>
        </w:rPr>
      </w:pPr>
    </w:p>
    <w:p w:rsidR="002D2928" w:rsidRDefault="00380BD9" w:rsidP="00DC57E6">
      <w:pPr>
        <w:spacing w:line="23" w:lineRule="atLeast"/>
        <w:ind w:firstLine="900"/>
        <w:jc w:val="both"/>
        <w:rPr>
          <w:rFonts w:ascii="Arial" w:hAnsi="Arial" w:cs="Arial"/>
          <w:sz w:val="24"/>
          <w:szCs w:val="24"/>
        </w:rPr>
      </w:pPr>
      <w:r w:rsidRPr="00380BD9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Внести в структуру администрации г</w:t>
      </w:r>
      <w:r w:rsidR="00854E6E">
        <w:rPr>
          <w:rFonts w:ascii="Arial" w:hAnsi="Arial" w:cs="Arial"/>
          <w:sz w:val="24"/>
          <w:szCs w:val="24"/>
        </w:rPr>
        <w:t>ородского округа Долгопрудный, у</w:t>
      </w:r>
      <w:r>
        <w:rPr>
          <w:rFonts w:ascii="Arial" w:hAnsi="Arial" w:cs="Arial"/>
          <w:sz w:val="24"/>
          <w:szCs w:val="24"/>
        </w:rPr>
        <w:t>твержденную решением Совета депутатов городского</w:t>
      </w:r>
      <w:r w:rsidR="00854E6E">
        <w:rPr>
          <w:rFonts w:ascii="Arial" w:hAnsi="Arial" w:cs="Arial"/>
          <w:sz w:val="24"/>
          <w:szCs w:val="24"/>
        </w:rPr>
        <w:t xml:space="preserve"> округа Долгопрудный Московской области от 28.01.2021 № 04-</w:t>
      </w:r>
      <w:r w:rsidR="00DC57E6">
        <w:rPr>
          <w:rFonts w:ascii="Arial" w:hAnsi="Arial" w:cs="Arial"/>
          <w:sz w:val="24"/>
          <w:szCs w:val="24"/>
        </w:rPr>
        <w:t xml:space="preserve">р (далее - Структура), изменение, исключив </w:t>
      </w:r>
      <w:r w:rsidR="005C2A64">
        <w:rPr>
          <w:rFonts w:ascii="Arial" w:hAnsi="Arial" w:cs="Arial"/>
          <w:sz w:val="24"/>
          <w:szCs w:val="24"/>
        </w:rPr>
        <w:t xml:space="preserve">из </w:t>
      </w:r>
      <w:r w:rsidR="00854E6E">
        <w:rPr>
          <w:rFonts w:ascii="Arial" w:hAnsi="Arial" w:cs="Arial"/>
          <w:sz w:val="24"/>
          <w:szCs w:val="24"/>
        </w:rPr>
        <w:t xml:space="preserve"> Структуры</w:t>
      </w:r>
      <w:r w:rsidR="002D2928">
        <w:rPr>
          <w:rFonts w:ascii="Arial" w:hAnsi="Arial" w:cs="Arial"/>
          <w:sz w:val="24"/>
          <w:szCs w:val="24"/>
        </w:rPr>
        <w:t xml:space="preserve"> </w:t>
      </w:r>
      <w:r w:rsidR="005C2A64">
        <w:rPr>
          <w:rFonts w:ascii="Arial" w:hAnsi="Arial" w:cs="Arial"/>
          <w:sz w:val="24"/>
          <w:szCs w:val="24"/>
        </w:rPr>
        <w:t>«Отдел субсидий» с 1 июля 2022</w:t>
      </w:r>
      <w:r w:rsidR="00404D5D">
        <w:rPr>
          <w:rFonts w:ascii="Arial" w:hAnsi="Arial" w:cs="Arial"/>
          <w:sz w:val="24"/>
          <w:szCs w:val="24"/>
        </w:rPr>
        <w:t xml:space="preserve"> года.</w:t>
      </w:r>
    </w:p>
    <w:p w:rsidR="002D2928" w:rsidRDefault="002D2928" w:rsidP="00352744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854E6E">
        <w:rPr>
          <w:rFonts w:ascii="Arial" w:hAnsi="Arial" w:cs="Arial"/>
          <w:sz w:val="24"/>
          <w:szCs w:val="24"/>
        </w:rPr>
        <w:t xml:space="preserve">  </w:t>
      </w:r>
      <w:r w:rsidR="005C2A64">
        <w:rPr>
          <w:rFonts w:ascii="Arial" w:hAnsi="Arial" w:cs="Arial"/>
          <w:sz w:val="24"/>
          <w:szCs w:val="24"/>
        </w:rPr>
        <w:t>2</w:t>
      </w:r>
      <w:r w:rsidR="00DC57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846E5C">
        <w:rPr>
          <w:rFonts w:ascii="Arial" w:hAnsi="Arial" w:cs="Arial"/>
          <w:sz w:val="24"/>
          <w:szCs w:val="24"/>
        </w:rPr>
        <w:t>Разместить</w:t>
      </w:r>
      <w:r>
        <w:rPr>
          <w:rFonts w:ascii="Arial" w:hAnsi="Arial" w:cs="Arial"/>
          <w:sz w:val="24"/>
          <w:szCs w:val="24"/>
        </w:rPr>
        <w:t xml:space="preserve"> настоящее решение </w:t>
      </w:r>
      <w:r w:rsidR="00846E5C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официальном </w:t>
      </w:r>
      <w:r w:rsidR="00846E5C">
        <w:rPr>
          <w:rFonts w:ascii="Arial" w:hAnsi="Arial" w:cs="Arial"/>
          <w:sz w:val="24"/>
          <w:szCs w:val="24"/>
        </w:rPr>
        <w:t>сайте администрации</w:t>
      </w:r>
      <w:r>
        <w:rPr>
          <w:rFonts w:ascii="Arial" w:hAnsi="Arial" w:cs="Arial"/>
          <w:sz w:val="24"/>
          <w:szCs w:val="24"/>
        </w:rPr>
        <w:t xml:space="preserve"> городского округа Долг</w:t>
      </w:r>
      <w:r w:rsidR="00846E5C">
        <w:rPr>
          <w:rFonts w:ascii="Arial" w:hAnsi="Arial" w:cs="Arial"/>
          <w:sz w:val="24"/>
          <w:szCs w:val="24"/>
        </w:rPr>
        <w:t>опрудный</w:t>
      </w:r>
      <w:r>
        <w:rPr>
          <w:rFonts w:ascii="Arial" w:hAnsi="Arial" w:cs="Arial"/>
          <w:sz w:val="24"/>
          <w:szCs w:val="24"/>
        </w:rPr>
        <w:t>.</w:t>
      </w:r>
    </w:p>
    <w:p w:rsidR="002D2928" w:rsidRPr="000C0EBE" w:rsidRDefault="005C2A64" w:rsidP="00352744">
      <w:pPr>
        <w:tabs>
          <w:tab w:val="num" w:pos="0"/>
        </w:tabs>
        <w:spacing w:line="23" w:lineRule="atLeast"/>
        <w:ind w:firstLine="9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D2928">
        <w:rPr>
          <w:rFonts w:ascii="Arial" w:hAnsi="Arial" w:cs="Arial"/>
          <w:sz w:val="24"/>
          <w:szCs w:val="24"/>
        </w:rPr>
        <w:t>. Настоящее решение вступает в силу с момента его подписания    председателем Совета депутатов городского округа Долгопрудный Московской области.</w:t>
      </w:r>
    </w:p>
    <w:p w:rsidR="00352744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</w:p>
    <w:p w:rsidR="00352744" w:rsidRDefault="00352744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:rsidR="002D2928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:rsidR="009D4666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городского округа Долгопрудный</w:t>
      </w:r>
      <w:r w:rsidR="005905F5">
        <w:rPr>
          <w:rFonts w:ascii="Arial" w:hAnsi="Arial" w:cs="Arial"/>
          <w:b/>
          <w:sz w:val="24"/>
          <w:szCs w:val="24"/>
        </w:rPr>
        <w:t xml:space="preserve">                                      </w:t>
      </w:r>
    </w:p>
    <w:p w:rsidR="002D2928" w:rsidRPr="0025055C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 области</w:t>
      </w:r>
      <w:r w:rsidR="00352744">
        <w:rPr>
          <w:rFonts w:ascii="Arial" w:hAnsi="Arial" w:cs="Arial"/>
          <w:b/>
          <w:sz w:val="24"/>
          <w:szCs w:val="24"/>
        </w:rPr>
        <w:t xml:space="preserve">                                                       </w:t>
      </w:r>
      <w:r w:rsidR="002C10AB"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="00352744">
        <w:rPr>
          <w:rFonts w:ascii="Arial" w:hAnsi="Arial" w:cs="Arial"/>
          <w:b/>
          <w:sz w:val="24"/>
          <w:szCs w:val="24"/>
        </w:rPr>
        <w:t xml:space="preserve"> Д.В. Балабанов</w:t>
      </w:r>
    </w:p>
    <w:p w:rsidR="002D2928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2D2928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2D2928" w:rsidRPr="002C10AB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b/>
          <w:sz w:val="22"/>
          <w:szCs w:val="22"/>
        </w:rPr>
      </w:pPr>
      <w:r w:rsidRPr="002C10AB">
        <w:rPr>
          <w:rFonts w:ascii="Arial" w:hAnsi="Arial" w:cs="Arial"/>
          <w:sz w:val="22"/>
          <w:szCs w:val="22"/>
        </w:rPr>
        <w:t>Принято на заседании</w:t>
      </w:r>
    </w:p>
    <w:p w:rsidR="002D2928" w:rsidRPr="002C10AB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C10AB">
        <w:rPr>
          <w:rFonts w:ascii="Arial" w:hAnsi="Arial" w:cs="Arial"/>
          <w:sz w:val="22"/>
          <w:szCs w:val="22"/>
        </w:rPr>
        <w:t>Совета депутатов городского округа Долгопрудный</w:t>
      </w:r>
    </w:p>
    <w:p w:rsidR="002D2928" w:rsidRPr="002C10AB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C10AB">
        <w:rPr>
          <w:rFonts w:ascii="Arial" w:hAnsi="Arial" w:cs="Arial"/>
          <w:sz w:val="22"/>
          <w:szCs w:val="22"/>
        </w:rPr>
        <w:t>Московской области</w:t>
      </w:r>
    </w:p>
    <w:p w:rsidR="002D2928" w:rsidRPr="002C10AB" w:rsidRDefault="002D292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:rsidR="002D2928" w:rsidRPr="002C10AB" w:rsidRDefault="00D62808" w:rsidP="00352744">
      <w:pPr>
        <w:tabs>
          <w:tab w:val="num" w:pos="0"/>
        </w:tabs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C10AB">
        <w:rPr>
          <w:rFonts w:ascii="Arial" w:hAnsi="Arial" w:cs="Arial"/>
          <w:sz w:val="22"/>
          <w:szCs w:val="22"/>
        </w:rPr>
        <w:t>«____»____________202</w:t>
      </w:r>
      <w:r w:rsidR="005C2A64" w:rsidRPr="002C10AB">
        <w:rPr>
          <w:rFonts w:ascii="Arial" w:hAnsi="Arial" w:cs="Arial"/>
          <w:sz w:val="22"/>
          <w:szCs w:val="22"/>
        </w:rPr>
        <w:t>2</w:t>
      </w:r>
      <w:r w:rsidR="00756534" w:rsidRPr="002C10AB">
        <w:rPr>
          <w:rFonts w:ascii="Arial" w:hAnsi="Arial" w:cs="Arial"/>
          <w:sz w:val="22"/>
          <w:szCs w:val="22"/>
        </w:rPr>
        <w:t xml:space="preserve"> года</w:t>
      </w:r>
    </w:p>
    <w:sectPr w:rsidR="002D2928" w:rsidRPr="002C10AB" w:rsidSect="00334662">
      <w:pgSz w:w="11906" w:h="16838"/>
      <w:pgMar w:top="851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82CFF"/>
    <w:multiLevelType w:val="multilevel"/>
    <w:tmpl w:val="E904E88A"/>
    <w:lvl w:ilvl="0">
      <w:start w:val="1"/>
      <w:numFmt w:val="decimal"/>
      <w:lvlText w:val="%1."/>
      <w:lvlJc w:val="left"/>
      <w:pPr>
        <w:tabs>
          <w:tab w:val="num" w:pos="2010"/>
        </w:tabs>
        <w:ind w:left="201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2160"/>
      </w:pPr>
      <w:rPr>
        <w:rFonts w:hint="default"/>
      </w:rPr>
    </w:lvl>
  </w:abstractNum>
  <w:abstractNum w:abstractNumId="1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F8C"/>
    <w:rsid w:val="0000370A"/>
    <w:rsid w:val="0007357F"/>
    <w:rsid w:val="000C0EBE"/>
    <w:rsid w:val="0011797C"/>
    <w:rsid w:val="00127DEF"/>
    <w:rsid w:val="0017448F"/>
    <w:rsid w:val="001B16F8"/>
    <w:rsid w:val="002150D2"/>
    <w:rsid w:val="0025055C"/>
    <w:rsid w:val="00261B63"/>
    <w:rsid w:val="002749B6"/>
    <w:rsid w:val="002C10AB"/>
    <w:rsid w:val="002D2928"/>
    <w:rsid w:val="003154DD"/>
    <w:rsid w:val="00327A25"/>
    <w:rsid w:val="0033363C"/>
    <w:rsid w:val="00334662"/>
    <w:rsid w:val="00352744"/>
    <w:rsid w:val="0036700C"/>
    <w:rsid w:val="00377C34"/>
    <w:rsid w:val="00380BD9"/>
    <w:rsid w:val="003A1341"/>
    <w:rsid w:val="003C3720"/>
    <w:rsid w:val="00404D5D"/>
    <w:rsid w:val="00430BA3"/>
    <w:rsid w:val="0044700A"/>
    <w:rsid w:val="004A095F"/>
    <w:rsid w:val="004E1479"/>
    <w:rsid w:val="005325DE"/>
    <w:rsid w:val="005720ED"/>
    <w:rsid w:val="005774C7"/>
    <w:rsid w:val="005905F5"/>
    <w:rsid w:val="005C2A64"/>
    <w:rsid w:val="005E108F"/>
    <w:rsid w:val="005E68C9"/>
    <w:rsid w:val="006036C7"/>
    <w:rsid w:val="00677877"/>
    <w:rsid w:val="006A6E03"/>
    <w:rsid w:val="00756534"/>
    <w:rsid w:val="0084070A"/>
    <w:rsid w:val="00846E5C"/>
    <w:rsid w:val="00854E6E"/>
    <w:rsid w:val="008A1598"/>
    <w:rsid w:val="008F6F1C"/>
    <w:rsid w:val="00910307"/>
    <w:rsid w:val="00917146"/>
    <w:rsid w:val="00926C69"/>
    <w:rsid w:val="00955454"/>
    <w:rsid w:val="00984EF3"/>
    <w:rsid w:val="009B3951"/>
    <w:rsid w:val="009B3D87"/>
    <w:rsid w:val="009B7357"/>
    <w:rsid w:val="009C76F9"/>
    <w:rsid w:val="009D4666"/>
    <w:rsid w:val="00A445FA"/>
    <w:rsid w:val="00A71AEC"/>
    <w:rsid w:val="00AB1DCD"/>
    <w:rsid w:val="00AC3B3F"/>
    <w:rsid w:val="00AF5CA0"/>
    <w:rsid w:val="00B30106"/>
    <w:rsid w:val="00B53A41"/>
    <w:rsid w:val="00B65484"/>
    <w:rsid w:val="00B77F8C"/>
    <w:rsid w:val="00BA04EB"/>
    <w:rsid w:val="00BA069D"/>
    <w:rsid w:val="00BD5073"/>
    <w:rsid w:val="00C20622"/>
    <w:rsid w:val="00C50CD4"/>
    <w:rsid w:val="00CA1146"/>
    <w:rsid w:val="00CA24DA"/>
    <w:rsid w:val="00CA76D2"/>
    <w:rsid w:val="00CB7332"/>
    <w:rsid w:val="00CC6C8A"/>
    <w:rsid w:val="00D1318B"/>
    <w:rsid w:val="00D556FA"/>
    <w:rsid w:val="00D62808"/>
    <w:rsid w:val="00D75C98"/>
    <w:rsid w:val="00D77ADD"/>
    <w:rsid w:val="00DA3DDE"/>
    <w:rsid w:val="00DC57E6"/>
    <w:rsid w:val="00E3413C"/>
    <w:rsid w:val="00E87FAD"/>
    <w:rsid w:val="00EA32FC"/>
    <w:rsid w:val="00EB2AC3"/>
    <w:rsid w:val="00F12B32"/>
    <w:rsid w:val="00F33C31"/>
    <w:rsid w:val="00F60E23"/>
    <w:rsid w:val="00F8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627EAE-D808-43B3-9E26-0BCCFC98C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7F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77F8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Обычный1"/>
    <w:rsid w:val="00E3413C"/>
  </w:style>
  <w:style w:type="paragraph" w:styleId="a3">
    <w:name w:val="Balloon Text"/>
    <w:basedOn w:val="a"/>
    <w:link w:val="a4"/>
    <w:uiPriority w:val="99"/>
    <w:semiHidden/>
    <w:unhideWhenUsed/>
    <w:rsid w:val="00F816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F816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3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81925-618C-4AFF-ADAC-576F92E2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ОБОСНОВАНИЕ НЕОБХОДИМОСТИ ПРИНЯТИЯ   РСД</vt:lpstr>
      <vt:lpstr>ОБОСНОВАНИЕ НЕОБХОДИМОСТИ ПРИНЯТИЯ   РСД</vt:lpstr>
    </vt:vector>
  </TitlesOfParts>
  <Company>г.Долгопрудный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НЕОБХОДИМОСТИ ПРИНЯТИЯ   РСД</dc:title>
  <dc:subject/>
  <dc:creator>Администрация</dc:creator>
  <cp:keywords/>
  <dc:description/>
  <cp:lastModifiedBy>User</cp:lastModifiedBy>
  <cp:revision>2</cp:revision>
  <cp:lastPrinted>2022-06-09T06:38:00Z</cp:lastPrinted>
  <dcterms:created xsi:type="dcterms:W3CDTF">2022-06-09T07:07:00Z</dcterms:created>
  <dcterms:modified xsi:type="dcterms:W3CDTF">2022-06-09T07:07:00Z</dcterms:modified>
</cp:coreProperties>
</file>